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27A" w:rsidRDefault="00CC527A">
      <w:pPr>
        <w:rPr>
          <w:b/>
        </w:rPr>
      </w:pPr>
      <w:bookmarkStart w:id="0" w:name="_GoBack"/>
      <w:bookmarkEnd w:id="0"/>
      <w:r w:rsidRPr="00CC527A">
        <w:rPr>
          <w:b/>
        </w:rPr>
        <w:t xml:space="preserve">Аннотация к рабочей программе  по родному русскому языку ФГОС </w:t>
      </w:r>
      <w:r>
        <w:rPr>
          <w:b/>
        </w:rPr>
        <w:t>ООО</w:t>
      </w:r>
      <w:r w:rsidRPr="00CC527A">
        <w:rPr>
          <w:b/>
        </w:rPr>
        <w:t xml:space="preserve"> 8класс</w:t>
      </w:r>
    </w:p>
    <w:p w:rsidR="00CC527A" w:rsidRDefault="00CC527A">
      <w:pPr>
        <w:rPr>
          <w:b/>
        </w:rPr>
      </w:pPr>
    </w:p>
    <w:p w:rsidR="00CC527A" w:rsidRDefault="00CC527A" w:rsidP="00CC527A">
      <w:r>
        <w:t xml:space="preserve">Программа учебного предмета «Русский родной язык» разработана </w:t>
      </w:r>
      <w:proofErr w:type="gramStart"/>
      <w:r>
        <w:t>для</w:t>
      </w:r>
      <w:proofErr w:type="gramEnd"/>
    </w:p>
    <w:p w:rsidR="00CC527A" w:rsidRDefault="00CC527A" w:rsidP="00CC527A">
      <w:proofErr w:type="gramStart"/>
      <w:r>
        <w:t xml:space="preserve">функционирующих  в  субъектах  Российской  Федерации  образовательных </w:t>
      </w:r>
      <w:proofErr w:type="gramEnd"/>
    </w:p>
    <w:p w:rsidR="00CC527A" w:rsidRDefault="00CC527A" w:rsidP="00CC527A">
      <w:r>
        <w:t xml:space="preserve">организаций,  реализующих  наряду  с  обязательным  курсом  русского  языка изучение  русского  языка  как  родного  языка  обучающихся.  В  то  же  время  цели  курса  русского  языка  в рамках образовательной области «Родной язык и родная литература» имеют </w:t>
      </w:r>
    </w:p>
    <w:p w:rsidR="00CC527A" w:rsidRDefault="00CC527A" w:rsidP="00CC527A">
      <w:r>
        <w:t>свою  специфику,  обусловленную  дополнительным  по  своему  содержанию  характером курса, а также особенностями функционирования русского языка в разных регионах Российской Федерации.</w:t>
      </w:r>
    </w:p>
    <w:p w:rsidR="00CC527A" w:rsidRDefault="00CC527A" w:rsidP="00CC527A">
      <w:r>
        <w:t xml:space="preserve">В  соответствии  с  этим  в  курсе  русского  родного  языка </w:t>
      </w:r>
    </w:p>
    <w:p w:rsidR="00CC527A" w:rsidRPr="00966F45" w:rsidRDefault="00CC527A" w:rsidP="00CC527A">
      <w:pPr>
        <w:rPr>
          <w:b/>
        </w:rPr>
      </w:pPr>
      <w:r>
        <w:t xml:space="preserve">актуализируются следующие </w:t>
      </w:r>
      <w:r w:rsidRPr="00966F45">
        <w:rPr>
          <w:b/>
        </w:rPr>
        <w:t>цели:</w:t>
      </w:r>
    </w:p>
    <w:p w:rsidR="00CC527A" w:rsidRDefault="00CC527A" w:rsidP="00CC527A">
      <w:r>
        <w:t xml:space="preserve">  воспитание гражданина и патриота; формирование представления </w:t>
      </w:r>
    </w:p>
    <w:p w:rsidR="00CC527A" w:rsidRDefault="00CC527A" w:rsidP="00CC527A">
      <w:r>
        <w:t xml:space="preserve">о русском языке как духовной, нравственной и культурной ценности народа; </w:t>
      </w:r>
    </w:p>
    <w:p w:rsidR="00CC527A" w:rsidRDefault="00CC527A" w:rsidP="00CC527A">
      <w:r>
        <w:t>осознание  национального  своеобразия  русского  языка;  формирование</w:t>
      </w:r>
    </w:p>
    <w:p w:rsidR="00CC527A" w:rsidRDefault="00CC527A" w:rsidP="00CC527A">
      <w:r>
        <w:t xml:space="preserve">познавательного  интереса,  любви,  уважительного  отношения  к  русскому </w:t>
      </w:r>
    </w:p>
    <w:p w:rsidR="00CC527A" w:rsidRDefault="00CC527A" w:rsidP="00CC527A">
      <w:r>
        <w:t xml:space="preserve">языку,  а  через  него  –  к  родной  культуре;  воспитание  ответственного </w:t>
      </w:r>
    </w:p>
    <w:p w:rsidR="00CC527A" w:rsidRDefault="00CC527A" w:rsidP="00CC527A">
      <w:r>
        <w:t xml:space="preserve">отношения  к  сохранению  и  развитию  родного  языка,  формирование </w:t>
      </w:r>
    </w:p>
    <w:p w:rsidR="00CC527A" w:rsidRDefault="00CC527A" w:rsidP="00CC527A">
      <w:r>
        <w:t>волонтёрской  позиции  в  отношении  популяризации  родного  языка;</w:t>
      </w:r>
    </w:p>
    <w:p w:rsidR="00CC527A" w:rsidRDefault="00CC527A" w:rsidP="00CC527A">
      <w:r>
        <w:t>воспитание уважительного отношения к культурам и языкам народов России;</w:t>
      </w:r>
    </w:p>
    <w:p w:rsidR="00CC527A" w:rsidRDefault="00CC527A" w:rsidP="00CC527A">
      <w:r>
        <w:t>овладение культурой межнационального общения;</w:t>
      </w:r>
    </w:p>
    <w:p w:rsidR="00CC527A" w:rsidRDefault="00CC527A" w:rsidP="00CC527A">
      <w:r>
        <w:t>совершенствование  коммуникативных  умений  и  культуры  речи.</w:t>
      </w:r>
    </w:p>
    <w:p w:rsidR="00CC527A" w:rsidRDefault="00CC527A" w:rsidP="00CC527A">
      <w:r>
        <w:t xml:space="preserve">Содержание  курса  «Русский  родной  язык»  направлено  на удовлетворение  потребности  </w:t>
      </w:r>
      <w:proofErr w:type="gramStart"/>
      <w:r>
        <w:t>обучающихся</w:t>
      </w:r>
      <w:proofErr w:type="gramEnd"/>
      <w:r>
        <w:t xml:space="preserve">  в  изучении  родного  языка  как инструмента  познания  национальной  культуры  и  самореализации  в  ней. </w:t>
      </w:r>
    </w:p>
    <w:p w:rsidR="00CC527A" w:rsidRDefault="00CC527A" w:rsidP="00CC527A">
      <w:r>
        <w:t xml:space="preserve">Учебный  предмет  «Русский  родной  язык»  не  ущемляет  прав  тех </w:t>
      </w:r>
    </w:p>
    <w:p w:rsidR="00CC527A" w:rsidRDefault="00CC527A" w:rsidP="00CC527A">
      <w:proofErr w:type="gramStart"/>
      <w:r>
        <w:t>обучающихся</w:t>
      </w:r>
      <w:proofErr w:type="gramEnd"/>
      <w:r>
        <w:t>,  кто  изучает  иные  (не  русский)  родные  языки.</w:t>
      </w:r>
    </w:p>
    <w:p w:rsidR="00E44C94" w:rsidRDefault="00E44C94" w:rsidP="00E44C94">
      <w:r>
        <w:t xml:space="preserve">Важнейшими  задачами  курса  являются  приобщение  </w:t>
      </w:r>
      <w:proofErr w:type="gramStart"/>
      <w:r>
        <w:t>обучающихся</w:t>
      </w:r>
      <w:proofErr w:type="gramEnd"/>
      <w:r>
        <w:t xml:space="preserve">  к </w:t>
      </w:r>
    </w:p>
    <w:p w:rsidR="00E44C94" w:rsidRDefault="00E44C94" w:rsidP="00E44C94">
      <w:r>
        <w:t>фактам  русской  языковой  истории  в  связи  с  историей  русского  народа;</w:t>
      </w:r>
    </w:p>
    <w:p w:rsidR="00E44C94" w:rsidRDefault="00E44C94" w:rsidP="00E44C94">
      <w:r>
        <w:t xml:space="preserve">формирование представлений школьников о сходстве и различиях русского и </w:t>
      </w:r>
    </w:p>
    <w:p w:rsidR="00E44C94" w:rsidRDefault="00E44C94" w:rsidP="00E44C94">
      <w:r>
        <w:t>других  языков  в  контексте  богатства  и  своеобразия  языков.</w:t>
      </w:r>
    </w:p>
    <w:p w:rsidR="00E44C94" w:rsidRDefault="00E44C94" w:rsidP="00E44C94">
      <w:r>
        <w:t>В соответствии с этим в программе выделяются следующие блоки:</w:t>
      </w:r>
    </w:p>
    <w:p w:rsidR="00E44C94" w:rsidRDefault="00E44C94" w:rsidP="00E44C94">
      <w:r>
        <w:rPr>
          <w:b/>
        </w:rPr>
        <w:t>«</w:t>
      </w:r>
      <w:r w:rsidRPr="00826898">
        <w:rPr>
          <w:b/>
        </w:rPr>
        <w:t>Язык  и  культура»</w:t>
      </w:r>
      <w:proofErr w:type="gramStart"/>
      <w:r>
        <w:rPr>
          <w:b/>
        </w:rPr>
        <w:t>,</w:t>
      </w:r>
      <w:r w:rsidRPr="00826898">
        <w:rPr>
          <w:b/>
        </w:rPr>
        <w:t>«</w:t>
      </w:r>
      <w:proofErr w:type="gramEnd"/>
      <w:r w:rsidRPr="00826898">
        <w:rPr>
          <w:b/>
        </w:rPr>
        <w:t>Культура  речи»</w:t>
      </w:r>
      <w:r>
        <w:t>,«</w:t>
      </w:r>
      <w:r w:rsidRPr="00826898">
        <w:rPr>
          <w:b/>
        </w:rPr>
        <w:t>Речь.  Речевая  деятельность. Текст»</w:t>
      </w:r>
      <w:r>
        <w:t>.</w:t>
      </w:r>
    </w:p>
    <w:p w:rsidR="00E44C94" w:rsidRDefault="00E44C94" w:rsidP="00E44C94">
      <w:r>
        <w:t>На изучение предмета в 8 классе отводится один час в неделю, всего -35 учебных часов в год.</w:t>
      </w:r>
    </w:p>
    <w:p w:rsidR="00E44C94" w:rsidRDefault="00E44C94" w:rsidP="00E44C94"/>
    <w:p w:rsidR="00E44C94" w:rsidRDefault="00E44C94" w:rsidP="00E44C94">
      <w:pPr>
        <w:rPr>
          <w:b/>
        </w:rPr>
      </w:pPr>
      <w:r w:rsidRPr="00CC527A">
        <w:rPr>
          <w:b/>
        </w:rPr>
        <w:lastRenderedPageBreak/>
        <w:t xml:space="preserve">Аннотация </w:t>
      </w:r>
      <w:r>
        <w:rPr>
          <w:b/>
        </w:rPr>
        <w:t>к рабочей программе  по родной русской литературе»</w:t>
      </w:r>
      <w:r w:rsidRPr="00CC527A">
        <w:rPr>
          <w:b/>
        </w:rPr>
        <w:t xml:space="preserve"> ФГОС </w:t>
      </w:r>
      <w:r>
        <w:rPr>
          <w:b/>
        </w:rPr>
        <w:t>ООО</w:t>
      </w:r>
      <w:r w:rsidRPr="00CC527A">
        <w:rPr>
          <w:b/>
        </w:rPr>
        <w:t xml:space="preserve"> 8класс</w:t>
      </w:r>
    </w:p>
    <w:p w:rsidR="00E44C94" w:rsidRPr="00CC527A" w:rsidRDefault="00E44C94" w:rsidP="00E44C94">
      <w:pPr>
        <w:rPr>
          <w:sz w:val="24"/>
          <w:szCs w:val="24"/>
        </w:rPr>
      </w:pPr>
    </w:p>
    <w:p w:rsidR="00BC3801" w:rsidRPr="00E431E8" w:rsidRDefault="00E44C94" w:rsidP="00BC3801">
      <w:pPr>
        <w:spacing w:line="360" w:lineRule="auto"/>
        <w:ind w:firstLine="709"/>
        <w:jc w:val="both"/>
        <w:rPr>
          <w:szCs w:val="28"/>
        </w:rPr>
      </w:pPr>
      <w:r w:rsidRPr="00E431E8">
        <w:rPr>
          <w:szCs w:val="28"/>
        </w:rPr>
        <w:t>Программа разработана на основе требований федерального государственного образовательного стандарта основного общего образования (в редакции приказа Минобрнауки России от 31 декабря 2015 г. № 1577) к</w:t>
      </w:r>
      <w:r w:rsidR="00BC3801" w:rsidRPr="00E431E8">
        <w:rPr>
          <w:szCs w:val="28"/>
        </w:rPr>
        <w:t>результатам освоения основной образовательной программы основного общего образования по учебному предмету «</w:t>
      </w:r>
      <w:r w:rsidR="00BC3801" w:rsidRPr="00E431E8">
        <w:rPr>
          <w:bCs/>
          <w:szCs w:val="28"/>
        </w:rPr>
        <w:t>Родная</w:t>
      </w:r>
      <w:r w:rsidR="00BC3801" w:rsidRPr="00E431E8">
        <w:rPr>
          <w:szCs w:val="28"/>
        </w:rPr>
        <w:t xml:space="preserve"> литература», входящему в образовательную область «Родной язык и  родная литература».</w:t>
      </w:r>
    </w:p>
    <w:p w:rsidR="00BC3801" w:rsidRPr="00E431E8" w:rsidRDefault="00BC3801" w:rsidP="00BC3801">
      <w:pPr>
        <w:spacing w:line="360" w:lineRule="auto"/>
        <w:ind w:firstLine="708"/>
        <w:jc w:val="both"/>
        <w:rPr>
          <w:szCs w:val="28"/>
        </w:rPr>
      </w:pPr>
      <w:r w:rsidRPr="00E431E8">
        <w:rPr>
          <w:szCs w:val="28"/>
        </w:rPr>
        <w:t xml:space="preserve">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</w:t>
      </w:r>
    </w:p>
    <w:p w:rsidR="00BC3801" w:rsidRPr="00E431E8" w:rsidRDefault="00BC3801" w:rsidP="00BC3801">
      <w:pPr>
        <w:spacing w:line="360" w:lineRule="auto"/>
        <w:ind w:firstLine="708"/>
        <w:jc w:val="both"/>
        <w:rPr>
          <w:szCs w:val="28"/>
        </w:rPr>
      </w:pPr>
      <w:r w:rsidRPr="00E431E8">
        <w:rPr>
          <w:szCs w:val="28"/>
        </w:rPr>
        <w:t xml:space="preserve">Учебный предмет </w:t>
      </w:r>
      <w:r w:rsidRPr="00E431E8">
        <w:rPr>
          <w:bCs/>
          <w:iCs/>
          <w:szCs w:val="28"/>
        </w:rPr>
        <w:t>«Родная (русская) литература»</w:t>
      </w:r>
      <w:r w:rsidRPr="00E431E8">
        <w:rPr>
          <w:szCs w:val="28"/>
        </w:rPr>
        <w:t>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</w:t>
      </w:r>
    </w:p>
    <w:p w:rsidR="00BC3801" w:rsidRDefault="00BC3801" w:rsidP="00BC3801">
      <w:pPr>
        <w:spacing w:line="360" w:lineRule="auto"/>
        <w:ind w:firstLine="708"/>
        <w:jc w:val="both"/>
        <w:rPr>
          <w:szCs w:val="28"/>
        </w:rPr>
      </w:pPr>
      <w:r w:rsidRPr="00E431E8">
        <w:rPr>
          <w:szCs w:val="28"/>
        </w:rPr>
        <w:t xml:space="preserve">Содержание программы по родной русской литературе </w:t>
      </w:r>
      <w:r w:rsidRPr="00E431E8">
        <w:rPr>
          <w:b/>
          <w:szCs w:val="28"/>
        </w:rPr>
        <w:t>не включает</w:t>
      </w:r>
      <w:r w:rsidRPr="00E431E8">
        <w:rPr>
          <w:szCs w:val="28"/>
        </w:rPr>
        <w:t xml:space="preserve"> произведения, изучаемые в основном курсе литературы, его задача – расширить литературный и культурный кругозор обучающихся  за счёт их знакомства с дополнительными произведениями фольклора, русской классики и современной литературы, наиболее ярко воплотившими национальные особенности русской литературы и культуры</w:t>
      </w:r>
      <w:proofErr w:type="gramStart"/>
      <w:r w:rsidRPr="00E431E8">
        <w:rPr>
          <w:szCs w:val="28"/>
        </w:rPr>
        <w:t>,к</w:t>
      </w:r>
      <w:proofErr w:type="gramEnd"/>
      <w:r w:rsidRPr="00E431E8">
        <w:rPr>
          <w:szCs w:val="28"/>
        </w:rPr>
        <w:t xml:space="preserve">оторые могутбыть включены в проблемно-тематические блоки в соответствии со спецификой курса. </w:t>
      </w:r>
    </w:p>
    <w:p w:rsidR="00BC3801" w:rsidRPr="00E431E8" w:rsidRDefault="00BC3801" w:rsidP="00BC3801">
      <w:pPr>
        <w:spacing w:line="360" w:lineRule="auto"/>
        <w:ind w:firstLine="709"/>
        <w:jc w:val="both"/>
        <w:rPr>
          <w:b/>
          <w:szCs w:val="28"/>
          <w:shd w:val="clear" w:color="auto" w:fill="FFFFFF"/>
        </w:rPr>
      </w:pPr>
      <w:r w:rsidRPr="00E431E8">
        <w:rPr>
          <w:szCs w:val="28"/>
          <w:shd w:val="clear" w:color="auto" w:fill="FFFFFF"/>
        </w:rPr>
        <w:t xml:space="preserve">предмета </w:t>
      </w:r>
      <w:r w:rsidRPr="00E431E8">
        <w:rPr>
          <w:szCs w:val="28"/>
        </w:rPr>
        <w:t>«</w:t>
      </w:r>
      <w:r w:rsidRPr="00E431E8">
        <w:rPr>
          <w:bCs/>
          <w:szCs w:val="28"/>
        </w:rPr>
        <w:t>Родная</w:t>
      </w:r>
      <w:r w:rsidRPr="00E431E8">
        <w:rPr>
          <w:szCs w:val="28"/>
        </w:rPr>
        <w:t xml:space="preserve"> литература (русская)» </w:t>
      </w:r>
      <w:r w:rsidRPr="00E431E8">
        <w:rPr>
          <w:szCs w:val="28"/>
          <w:shd w:val="clear" w:color="auto" w:fill="FFFFFF"/>
        </w:rPr>
        <w:t xml:space="preserve">должно обеспечить достижение следующих </w:t>
      </w:r>
      <w:r w:rsidRPr="00E431E8">
        <w:rPr>
          <w:b/>
          <w:szCs w:val="28"/>
          <w:shd w:val="clear" w:color="auto" w:fill="FFFFFF"/>
        </w:rPr>
        <w:t>целей:</w:t>
      </w:r>
    </w:p>
    <w:p w:rsidR="00BC3801" w:rsidRPr="00E431E8" w:rsidRDefault="00BC3801" w:rsidP="00BC3801">
      <w:pPr>
        <w:numPr>
          <w:ilvl w:val="0"/>
          <w:numId w:val="1"/>
        </w:numPr>
        <w:spacing w:line="360" w:lineRule="auto"/>
        <w:ind w:left="0" w:firstLine="709"/>
        <w:jc w:val="both"/>
        <w:rPr>
          <w:szCs w:val="28"/>
        </w:rPr>
      </w:pPr>
      <w:r w:rsidRPr="00E431E8">
        <w:rPr>
          <w:szCs w:val="28"/>
        </w:rPr>
        <w:t xml:space="preserve">воспитание и развитие личности, способной понимать и эстетически воспринимать произведения родной русской литературы, и обладающей гуманистическим мировоззрением, общероссийским гражданским сознанием и национальным самосознанием, чувством </w:t>
      </w:r>
      <w:r w:rsidRPr="00E431E8">
        <w:rPr>
          <w:szCs w:val="28"/>
        </w:rPr>
        <w:lastRenderedPageBreak/>
        <w:t>патриотизма и гордости от принадлежности к многонациональному народу России;</w:t>
      </w:r>
    </w:p>
    <w:p w:rsidR="00BC3801" w:rsidRPr="00E431E8" w:rsidRDefault="00BC3801" w:rsidP="00BC380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E431E8">
        <w:rPr>
          <w:rFonts w:ascii="Times New Roman" w:hAnsi="Times New Roman"/>
          <w:sz w:val="28"/>
          <w:szCs w:val="28"/>
          <w:lang w:val="ru-RU"/>
        </w:rPr>
        <w:t xml:space="preserve">Учебный предмет «Родная литература (русская)» направлен на решение </w:t>
      </w:r>
      <w:r w:rsidRPr="00E431E8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следующих </w:t>
      </w:r>
      <w:r w:rsidRPr="00E431E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задач:</w:t>
      </w:r>
    </w:p>
    <w:p w:rsidR="00BC3801" w:rsidRPr="00E431E8" w:rsidRDefault="00BC3801" w:rsidP="00BC3801">
      <w:pPr>
        <w:numPr>
          <w:ilvl w:val="0"/>
          <w:numId w:val="1"/>
        </w:numPr>
        <w:shd w:val="clear" w:color="auto" w:fill="FFFFFF"/>
        <w:spacing w:line="360" w:lineRule="auto"/>
        <w:jc w:val="both"/>
        <w:textAlignment w:val="baseline"/>
        <w:rPr>
          <w:rFonts w:eastAsia="Times New Roman"/>
          <w:spacing w:val="2"/>
          <w:szCs w:val="28"/>
          <w:lang w:eastAsia="ru-RU"/>
        </w:rPr>
      </w:pPr>
      <w:r w:rsidRPr="00E431E8">
        <w:rPr>
          <w:rFonts w:eastAsia="Times New Roman"/>
          <w:spacing w:val="2"/>
          <w:szCs w:val="28"/>
          <w:lang w:eastAsia="ru-RU"/>
        </w:rPr>
        <w:t xml:space="preserve"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 </w:t>
      </w:r>
    </w:p>
    <w:p w:rsidR="00BC3801" w:rsidRPr="00E431E8" w:rsidRDefault="00BC3801" w:rsidP="00BC3801">
      <w:pPr>
        <w:numPr>
          <w:ilvl w:val="0"/>
          <w:numId w:val="1"/>
        </w:numPr>
        <w:shd w:val="clear" w:color="auto" w:fill="FFFFFF"/>
        <w:spacing w:line="360" w:lineRule="auto"/>
        <w:jc w:val="both"/>
        <w:textAlignment w:val="baseline"/>
        <w:rPr>
          <w:rFonts w:eastAsia="Times New Roman"/>
          <w:spacing w:val="2"/>
          <w:szCs w:val="28"/>
          <w:lang w:eastAsia="ru-RU"/>
        </w:rPr>
      </w:pPr>
      <w:r w:rsidRPr="00E431E8">
        <w:rPr>
          <w:rFonts w:eastAsia="Times New Roman"/>
          <w:spacing w:val="2"/>
          <w:szCs w:val="28"/>
          <w:lang w:eastAsia="ru-RU"/>
        </w:rPr>
        <w:t xml:space="preserve">осознание роли </w:t>
      </w:r>
      <w:r w:rsidRPr="00E431E8">
        <w:rPr>
          <w:szCs w:val="28"/>
        </w:rPr>
        <w:t>родной</w:t>
      </w:r>
      <w:r w:rsidRPr="00E431E8">
        <w:rPr>
          <w:rFonts w:eastAsia="Times New Roman"/>
          <w:spacing w:val="2"/>
          <w:szCs w:val="28"/>
          <w:lang w:eastAsia="ru-RU"/>
        </w:rPr>
        <w:t xml:space="preserve">русской литературы в передаче от поколения к поколению историко-культурных, нравственных, эстетических ценностей; </w:t>
      </w:r>
    </w:p>
    <w:p w:rsidR="00BC3801" w:rsidRPr="00BC3801" w:rsidRDefault="00BC3801" w:rsidP="00BC3801">
      <w:pPr>
        <w:tabs>
          <w:tab w:val="left" w:pos="4504"/>
        </w:tabs>
        <w:spacing w:line="360" w:lineRule="auto"/>
        <w:jc w:val="both"/>
        <w:rPr>
          <w:szCs w:val="28"/>
        </w:rPr>
      </w:pPr>
      <w:r w:rsidRPr="00BC3801">
        <w:rPr>
          <w:szCs w:val="28"/>
        </w:rPr>
        <w:t xml:space="preserve">На обязательное изучение предмета </w:t>
      </w:r>
      <w:r w:rsidRPr="00BC3801">
        <w:rPr>
          <w:bCs/>
          <w:iCs/>
          <w:szCs w:val="28"/>
        </w:rPr>
        <w:t>«Родная литература (русская)»</w:t>
      </w:r>
      <w:r w:rsidRPr="00BC3801">
        <w:rPr>
          <w:szCs w:val="28"/>
        </w:rPr>
        <w:t xml:space="preserve">на этапе основного общего образования отводится 170 часов.  В 5–9 классах выделяется по 34 часа в год (из расчёта 1 учебный час в неделю). </w:t>
      </w:r>
    </w:p>
    <w:p w:rsidR="00BC3801" w:rsidRPr="00E431E8" w:rsidRDefault="00BC3801" w:rsidP="00BC3801">
      <w:pPr>
        <w:shd w:val="clear" w:color="auto" w:fill="FFFFFF"/>
        <w:spacing w:line="360" w:lineRule="auto"/>
        <w:ind w:left="1429"/>
        <w:jc w:val="both"/>
        <w:textAlignment w:val="baseline"/>
        <w:rPr>
          <w:rFonts w:eastAsia="Times New Roman"/>
          <w:spacing w:val="2"/>
          <w:szCs w:val="28"/>
          <w:lang w:eastAsia="ru-RU"/>
        </w:rPr>
      </w:pPr>
    </w:p>
    <w:p w:rsidR="00BC3801" w:rsidRPr="00E431E8" w:rsidRDefault="00BC3801" w:rsidP="00BC3801">
      <w:pPr>
        <w:spacing w:line="360" w:lineRule="auto"/>
        <w:ind w:firstLine="708"/>
        <w:jc w:val="both"/>
        <w:rPr>
          <w:szCs w:val="28"/>
        </w:rPr>
      </w:pPr>
    </w:p>
    <w:p w:rsidR="00CC527A" w:rsidRPr="00CC527A" w:rsidRDefault="00CC527A" w:rsidP="00E44C94">
      <w:pPr>
        <w:rPr>
          <w:sz w:val="24"/>
          <w:szCs w:val="24"/>
        </w:rPr>
      </w:pPr>
    </w:p>
    <w:sectPr w:rsidR="00CC527A" w:rsidRPr="00CC527A" w:rsidSect="001669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D33D17"/>
    <w:multiLevelType w:val="hybridMultilevel"/>
    <w:tmpl w:val="C19024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527A"/>
    <w:rsid w:val="001669FC"/>
    <w:rsid w:val="007168B2"/>
    <w:rsid w:val="00763629"/>
    <w:rsid w:val="00BC3801"/>
    <w:rsid w:val="00CC527A"/>
    <w:rsid w:val="00E44C94"/>
    <w:rsid w:val="00F80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AC3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801"/>
    <w:pPr>
      <w:spacing w:after="200"/>
      <w:ind w:left="720"/>
      <w:contextualSpacing/>
    </w:pPr>
    <w:rPr>
      <w:rFonts w:asciiTheme="minorHAnsi" w:hAnsiTheme="minorHAnsi"/>
      <w:sz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AC3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801"/>
    <w:pPr>
      <w:spacing w:after="200"/>
      <w:ind w:left="720"/>
      <w:contextualSpacing/>
    </w:pPr>
    <w:rPr>
      <w:rFonts w:asciiTheme="minorHAnsi" w:hAnsiTheme="minorHAnsi"/>
      <w:sz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</cp:lastModifiedBy>
  <cp:revision>2</cp:revision>
  <dcterms:created xsi:type="dcterms:W3CDTF">2023-08-31T07:05:00Z</dcterms:created>
  <dcterms:modified xsi:type="dcterms:W3CDTF">2023-08-31T07:05:00Z</dcterms:modified>
</cp:coreProperties>
</file>